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r Tag 25: Pr</w:t>
      </w:r>
      <w:r>
        <w:rPr>
          <w:b w:val="1"/>
          <w:bCs w:val="1"/>
          <w:u w:val="single"/>
          <w:rtl w:val="0"/>
          <w:lang w:val="en-US"/>
        </w:rPr>
        <w:t>ä</w:t>
      </w:r>
      <w:r>
        <w:rPr>
          <w:b w:val="1"/>
          <w:bCs w:val="1"/>
          <w:u w:val="single"/>
          <w:rtl w:val="0"/>
          <w:lang w:val="en-US"/>
        </w:rPr>
        <w:t>fixverben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25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</w:pPr>
      <w:r>
        <w:rPr>
          <w:b w:val="1"/>
          <w:bCs w:val="1"/>
          <w:rtl w:val="0"/>
          <w:lang w:val="en-US"/>
        </w:rPr>
        <w:t>A.  Trennbare Pr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fixen.</w:t>
      </w:r>
      <w:r>
        <w:rPr>
          <w:rtl w:val="0"/>
          <w:lang w:val="en-US"/>
        </w:rPr>
        <w:t xml:space="preserve">  </w:t>
      </w:r>
      <w:r>
        <w:rPr>
          <w:i w:val="1"/>
          <w:iCs w:val="1"/>
          <w:rtl w:val="0"/>
          <w:lang w:val="en-US"/>
        </w:rPr>
        <w:t>The separable-prefix verbs can be tricky to memorize, because they don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t always look familiar.  Match the meaning of each prefix-verb to its English equivalent.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</w:pP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  <w:lang w:val="de-DE"/>
        </w:rPr>
        <w:t>1.</w:t>
        <w:tab/>
        <w:t xml:space="preserve"> abholen</w:t>
        <w:tab/>
      </w:r>
      <w:r>
        <w:rPr>
          <w:b w:val="1"/>
          <w:bCs w:val="1"/>
          <w:rtl w:val="0"/>
        </w:rPr>
        <w:t>A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wake up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</w:t>
      </w:r>
      <w:r>
        <w:rPr>
          <w:rtl w:val="0"/>
          <w:lang w:val="de-DE"/>
        </w:rPr>
        <w:t>.</w:t>
        <w:tab/>
        <w:t xml:space="preserve"> anfangen</w:t>
        <w:tab/>
      </w:r>
      <w:r>
        <w:rPr>
          <w:b w:val="1"/>
          <w:bCs w:val="1"/>
          <w:rtl w:val="0"/>
        </w:rPr>
        <w:t>B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fall asleep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3</w:t>
      </w:r>
      <w:r>
        <w:rPr>
          <w:rtl w:val="0"/>
          <w:lang w:val="de-DE"/>
        </w:rPr>
        <w:t>.</w:t>
        <w:tab/>
        <w:t xml:space="preserve"> ankommen</w:t>
        <w:tab/>
      </w:r>
      <w:r>
        <w:rPr>
          <w:b w:val="1"/>
          <w:bCs w:val="1"/>
          <w:rtl w:val="0"/>
        </w:rPr>
        <w:t>C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to prepare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4</w:t>
      </w:r>
      <w:r>
        <w:rPr>
          <w:rtl w:val="0"/>
          <w:lang w:val="de-DE"/>
        </w:rPr>
        <w:t>.</w:t>
        <w:tab/>
        <w:t xml:space="preserve"> anrufen</w:t>
        <w:tab/>
      </w:r>
      <w:r>
        <w:rPr>
          <w:b w:val="1"/>
          <w:bCs w:val="1"/>
          <w:rtl w:val="0"/>
        </w:rPr>
        <w:t>D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pick up, fetch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5</w:t>
      </w:r>
      <w:r>
        <w:rPr>
          <w:rtl w:val="0"/>
          <w:lang w:val="de-DE"/>
        </w:rPr>
        <w:t>.</w:t>
        <w:tab/>
        <w:t xml:space="preserve"> aufr</w:t>
      </w:r>
      <w:r>
        <w:rPr>
          <w:rtl w:val="0"/>
        </w:rPr>
        <w:t>ä</w:t>
      </w:r>
      <w:r>
        <w:rPr>
          <w:rtl w:val="0"/>
        </w:rPr>
        <w:t>umen</w:t>
        <w:tab/>
      </w:r>
      <w:r>
        <w:rPr>
          <w:b w:val="1"/>
          <w:bCs w:val="1"/>
          <w:rtl w:val="0"/>
        </w:rPr>
        <w:t>E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bring along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6</w:t>
      </w:r>
      <w:r>
        <w:rPr>
          <w:rtl w:val="0"/>
          <w:lang w:val="de-DE"/>
        </w:rPr>
        <w:t>.</w:t>
        <w:tab/>
        <w:t xml:space="preserve"> aufstehen</w:t>
        <w:tab/>
      </w:r>
      <w:r>
        <w:rPr>
          <w:b w:val="1"/>
          <w:bCs w:val="1"/>
          <w:rtl w:val="0"/>
        </w:rPr>
        <w:t>F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come over, stop by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7</w:t>
      </w:r>
      <w:r>
        <w:rPr>
          <w:rtl w:val="0"/>
          <w:lang w:val="de-DE"/>
        </w:rPr>
        <w:t>.</w:t>
        <w:tab/>
        <w:t xml:space="preserve"> aufwachen</w:t>
        <w:tab/>
      </w:r>
      <w:r>
        <w:rPr>
          <w:b w:val="1"/>
          <w:bCs w:val="1"/>
          <w:rtl w:val="0"/>
        </w:rPr>
        <w:t>G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come back, return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8</w:t>
      </w:r>
      <w:r>
        <w:rPr>
          <w:rtl w:val="0"/>
          <w:lang w:val="de-DE"/>
        </w:rPr>
        <w:t>.</w:t>
        <w:tab/>
        <w:t xml:space="preserve"> ausgehen</w:t>
        <w:tab/>
      </w:r>
      <w:r>
        <w:rPr>
          <w:b w:val="1"/>
          <w:bCs w:val="1"/>
          <w:rtl w:val="0"/>
        </w:rPr>
        <w:t>H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go away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9</w:t>
      </w:r>
      <w:r>
        <w:rPr>
          <w:rtl w:val="0"/>
          <w:lang w:val="de-DE"/>
        </w:rPr>
        <w:t>.</w:t>
        <w:tab/>
        <w:t xml:space="preserve"> einkaufen</w:t>
        <w:tab/>
      </w:r>
      <w:r>
        <w:rPr>
          <w:b w:val="1"/>
          <w:bCs w:val="1"/>
          <w:rtl w:val="0"/>
        </w:rPr>
        <w:t>I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to arrive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0</w:t>
      </w:r>
      <w:r>
        <w:rPr>
          <w:rtl w:val="0"/>
          <w:lang w:val="de-DE"/>
        </w:rPr>
        <w:t>.</w:t>
        <w:tab/>
        <w:t xml:space="preserve"> einladen</w:t>
        <w:tab/>
      </w:r>
      <w:r>
        <w:rPr>
          <w:b w:val="1"/>
          <w:bCs w:val="1"/>
          <w:rtl w:val="0"/>
        </w:rPr>
        <w:t>J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watch TV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  <w:lang w:val="de-DE"/>
        </w:rPr>
        <w:t>.</w:t>
        <w:tab/>
        <w:t xml:space="preserve"> einschlafen</w:t>
        <w:tab/>
      </w:r>
      <w:r>
        <w:rPr>
          <w:b w:val="1"/>
          <w:bCs w:val="1"/>
          <w:rtl w:val="0"/>
        </w:rPr>
        <w:t>K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clean up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  <w:lang w:val="de-DE"/>
        </w:rPr>
        <w:t>.</w:t>
        <w:tab/>
        <w:t xml:space="preserve"> fernsehen</w:t>
        <w:tab/>
      </w:r>
      <w:r>
        <w:rPr>
          <w:b w:val="1"/>
          <w:bCs w:val="1"/>
          <w:rtl w:val="0"/>
        </w:rPr>
        <w:t>L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go out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3</w:t>
      </w:r>
      <w:r>
        <w:rPr>
          <w:rtl w:val="0"/>
          <w:lang w:val="de-DE"/>
        </w:rPr>
        <w:t>.</w:t>
        <w:tab/>
        <w:t xml:space="preserve"> heimkommen</w:t>
        <w:tab/>
      </w:r>
      <w:r>
        <w:rPr>
          <w:b w:val="1"/>
          <w:bCs w:val="1"/>
          <w:rtl w:val="0"/>
        </w:rPr>
        <w:t>M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shop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  <w:lang w:val="de-DE"/>
        </w:rPr>
        <w:t>.</w:t>
        <w:tab/>
        <w:t xml:space="preserve"> mitbringen</w:t>
        <w:tab/>
      </w:r>
      <w:r>
        <w:rPr>
          <w:b w:val="1"/>
          <w:bCs w:val="1"/>
          <w:rtl w:val="0"/>
        </w:rPr>
        <w:t>N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call, telephone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  <w:lang w:val="de-DE"/>
        </w:rPr>
        <w:t>.</w:t>
        <w:tab/>
        <w:t xml:space="preserve"> vorbeikommen</w:t>
        <w:tab/>
      </w:r>
      <w:r>
        <w:rPr>
          <w:b w:val="1"/>
          <w:bCs w:val="1"/>
          <w:rtl w:val="0"/>
          <w:lang w:val="en-US"/>
        </w:rPr>
        <w:t>O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to invite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  <w:lang w:val="de-DE"/>
        </w:rPr>
        <w:t>.</w:t>
        <w:tab/>
        <w:t xml:space="preserve"> vorbereiten</w:t>
        <w:tab/>
      </w:r>
      <w:r>
        <w:rPr>
          <w:b w:val="1"/>
          <w:bCs w:val="1"/>
          <w:rtl w:val="0"/>
        </w:rPr>
        <w:t>P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get up, stand up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7</w:t>
      </w:r>
      <w:r>
        <w:rPr>
          <w:rtl w:val="0"/>
          <w:lang w:val="de-DE"/>
        </w:rPr>
        <w:t>.</w:t>
        <w:tab/>
        <w:t xml:space="preserve"> weggehen</w:t>
        <w:tab/>
      </w:r>
      <w:r>
        <w:rPr>
          <w:b w:val="1"/>
          <w:bCs w:val="1"/>
          <w:rtl w:val="0"/>
          <w:lang w:val="fr-FR"/>
        </w:rPr>
        <w:t>Q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come home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8</w:t>
      </w:r>
      <w:r>
        <w:rPr>
          <w:rtl w:val="0"/>
          <w:lang w:val="de-DE"/>
        </w:rPr>
        <w:t>.</w:t>
        <w:tab/>
        <w:t xml:space="preserve"> zur</w:t>
      </w:r>
      <w:r>
        <w:rPr>
          <w:rtl w:val="0"/>
        </w:rPr>
        <w:t>ü</w:t>
      </w:r>
      <w:r>
        <w:rPr>
          <w:rtl w:val="0"/>
          <w:lang w:val="de-DE"/>
        </w:rPr>
        <w:t>ckkommen</w:t>
        <w:tab/>
      </w:r>
      <w:r>
        <w:rPr>
          <w:b w:val="1"/>
          <w:bCs w:val="1"/>
          <w:rtl w:val="0"/>
        </w:rPr>
        <w:t>R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start, begin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left"/>
        <w:outlineLvl w:val="0"/>
      </w:pPr>
      <w:r>
        <w:rPr>
          <w:b w:val="1"/>
          <w:bCs w:val="1"/>
          <w:rtl w:val="0"/>
          <w:lang w:val="en-US"/>
        </w:rPr>
        <w:t>B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en-US"/>
        </w:rPr>
        <w:t xml:space="preserve"> S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tze mit Pr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fixverben</w:t>
      </w:r>
      <w:r>
        <w:rPr>
          <w:b w:val="1"/>
          <w:bCs w:val="1"/>
          <w:rtl w:val="0"/>
        </w:rPr>
        <w:t xml:space="preserve">. </w:t>
      </w:r>
      <w:r>
        <w:rPr>
          <w:i w:val="1"/>
          <w:iCs w:val="1"/>
          <w:rtl w:val="0"/>
          <w:lang w:val="en-US"/>
        </w:rPr>
        <w:t xml:space="preserve"> Create normal German sentences out of the elements below.  </w:t>
      </w:r>
      <w:r>
        <w:rPr>
          <w:i w:val="1"/>
          <w:iCs w:val="1"/>
          <w:rtl w:val="0"/>
          <w:lang w:val="en-US"/>
        </w:rPr>
        <w:t xml:space="preserve">Remember that the separable prefix </w:t>
      </w:r>
      <w:r>
        <w:rPr>
          <w:b w:val="1"/>
          <w:bCs w:val="1"/>
          <w:i w:val="1"/>
          <w:iCs w:val="1"/>
          <w:rtl w:val="0"/>
          <w:lang w:val="en-US"/>
        </w:rPr>
        <w:t>separates and goes to the end of the sentence when it is the only verb</w:t>
      </w:r>
      <w:r>
        <w:rPr>
          <w:i w:val="1"/>
          <w:iCs w:val="1"/>
          <w:rtl w:val="0"/>
          <w:lang w:val="en-US"/>
        </w:rPr>
        <w:t xml:space="preserve"> in the sentence; when there is a </w:t>
      </w:r>
      <w:r>
        <w:rPr>
          <w:b w:val="1"/>
          <w:bCs w:val="1"/>
          <w:i w:val="1"/>
          <w:iCs w:val="1"/>
          <w:rtl w:val="0"/>
          <w:lang w:val="en-US"/>
        </w:rPr>
        <w:t>modal helping verb, the prefix stays on the infinitive</w:t>
      </w:r>
      <w:r>
        <w:rPr>
          <w:i w:val="1"/>
          <w:iCs w:val="1"/>
          <w:rtl w:val="0"/>
          <w:lang w:val="en-US"/>
        </w:rPr>
        <w:t xml:space="preserve"> at the end of the sentence.</w:t>
      </w:r>
    </w:p>
    <w:p>
      <w:pPr>
        <w:pStyle w:val="Body"/>
        <w:tabs>
          <w:tab w:val="left" w:pos="420"/>
          <w:tab w:val="left" w:pos="2162"/>
          <w:tab w:val="clear" w:pos="6300"/>
          <w:tab w:val="clear" w:pos="7020"/>
          <w:tab w:val="clear" w:pos="10620"/>
          <w:tab w:val="clear" w:pos="10710"/>
        </w:tabs>
        <w:spacing w:line="100" w:lineRule="exact"/>
        <w:jc w:val="left"/>
        <w:outlineLvl w:val="0"/>
      </w:pP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Ex.</w:t>
        <w:tab/>
        <w:t>ich  /  aufstehen  /  um 7 Uhr morgens .</w:t>
        <w:tab/>
      </w:r>
      <w:r>
        <w:rPr>
          <w:i w:val="1"/>
          <w:iCs w:val="1"/>
          <w:sz w:val="22"/>
          <w:szCs w:val="22"/>
          <w:rtl w:val="0"/>
          <w:lang w:val="en-US"/>
        </w:rPr>
        <w:t>(I get up at 7 in the morning.)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Ich stehe um 7 Uhr morgens auf.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1.</w:t>
        <w:tab/>
        <w:t>wann  /  anfangen  /  das Seminar ?</w:t>
        <w:tab/>
      </w:r>
      <w:r>
        <w:rPr>
          <w:i w:val="1"/>
          <w:iCs w:val="1"/>
          <w:sz w:val="22"/>
          <w:szCs w:val="22"/>
          <w:rtl w:val="0"/>
          <w:lang w:val="en-US"/>
        </w:rPr>
        <w:t>(When does the seminar start?)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2.</w:t>
        <w:tab/>
        <w:t>m</w:t>
      </w:r>
      <w:r>
        <w:rPr>
          <w:rtl w:val="0"/>
          <w:lang w:val="en-US"/>
        </w:rPr>
        <w:t>ö</w:t>
      </w:r>
      <w:r>
        <w:rPr>
          <w:rtl w:val="0"/>
          <w:lang w:val="en-US"/>
        </w:rPr>
        <w:t>chten  /  du  /  anprobieren  /  die Schuhe ?</w:t>
        <w:tab/>
      </w:r>
      <w:r>
        <w:rPr>
          <w:i w:val="1"/>
          <w:iCs w:val="1"/>
          <w:sz w:val="22"/>
          <w:szCs w:val="22"/>
          <w:rtl w:val="0"/>
          <w:lang w:val="en-US"/>
        </w:rPr>
        <w:t>(Would you like to try the shoes on?)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3.</w:t>
        <w:tab/>
        <w:t>Tina / fernsehen / heute Abend .</w:t>
        <w:tab/>
      </w:r>
      <w:r>
        <w:rPr>
          <w:i w:val="1"/>
          <w:iCs w:val="1"/>
          <w:sz w:val="22"/>
          <w:szCs w:val="22"/>
          <w:rtl w:val="0"/>
          <w:lang w:val="en-US"/>
        </w:rPr>
        <w:t>(Tina is watching TV tonight.)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4.</w:t>
        <w:tab/>
        <w:t xml:space="preserve">anrufen  /  deine Mutter ! </w:t>
      </w:r>
      <w:r>
        <w:rPr>
          <w:i w:val="1"/>
          <w:iCs w:val="1"/>
          <w:rtl w:val="0"/>
          <w:lang w:val="en-US"/>
        </w:rPr>
        <w:t xml:space="preserve"> (use </w:t>
      </w:r>
      <w:r>
        <w:rPr>
          <w:b w:val="1"/>
          <w:bCs w:val="1"/>
          <w:i w:val="1"/>
          <w:iCs w:val="1"/>
          <w:rtl w:val="0"/>
          <w:lang w:val="en-US"/>
        </w:rPr>
        <w:t>du</w:t>
      </w:r>
      <w:r>
        <w:rPr>
          <w:i w:val="1"/>
          <w:iCs w:val="1"/>
          <w:rtl w:val="0"/>
          <w:lang w:val="en-US"/>
        </w:rPr>
        <w:t>-imperative)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>(Call your mother!)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5.</w:t>
        <w:tab/>
        <w:t>Hans  /  sollen /  aufr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umen  /  sein Zimmer .</w:t>
        <w:tab/>
      </w:r>
      <w:r>
        <w:rPr>
          <w:i w:val="1"/>
          <w:iCs w:val="1"/>
          <w:sz w:val="22"/>
          <w:szCs w:val="22"/>
          <w:rtl w:val="0"/>
          <w:lang w:val="en-US"/>
        </w:rPr>
        <w:t>(Hans should clean up his room.)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6.</w:t>
        <w:tab/>
        <w:t>meine Eltern  /  vorbeikommen  /  am Wochenende .</w:t>
        <w:tab/>
      </w:r>
      <w:r>
        <w:rPr>
          <w:i w:val="1"/>
          <w:iCs w:val="1"/>
          <w:sz w:val="22"/>
          <w:szCs w:val="22"/>
          <w:rtl w:val="0"/>
          <w:lang w:val="en-US"/>
        </w:rPr>
        <w:t>(My parents are coming over on the weekend.)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7.</w:t>
        <w:tab/>
        <w:t xml:space="preserve">der Koch  /  vorbereiten  /  die Suppe . </w:t>
        <w:tab/>
      </w:r>
      <w:r>
        <w:rPr>
          <w:i w:val="1"/>
          <w:iCs w:val="1"/>
          <w:sz w:val="22"/>
          <w:szCs w:val="22"/>
          <w:rtl w:val="0"/>
          <w:lang w:val="en-US"/>
        </w:rPr>
        <w:t>(The cook is preparing the soup.)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8.</w:t>
        <w:tab/>
        <w:t>wie  /  aussehen  /  deine Mutter ?</w:t>
        <w:tab/>
      </w:r>
      <w:r>
        <w:rPr>
          <w:i w:val="1"/>
          <w:iCs w:val="1"/>
          <w:sz w:val="22"/>
          <w:szCs w:val="22"/>
          <w:rtl w:val="0"/>
          <w:lang w:val="en-US"/>
        </w:rPr>
        <w:t>(What does your mother look like?)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9.</w:t>
        <w:tab/>
        <w:t>aufmachen  /  bitte  /  die T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 xml:space="preserve">r !  </w:t>
      </w:r>
      <w:r>
        <w:rPr>
          <w:i w:val="1"/>
          <w:iCs w:val="1"/>
          <w:rtl w:val="0"/>
          <w:lang w:val="en-US"/>
        </w:rPr>
        <w:t xml:space="preserve">(use </w:t>
      </w:r>
      <w:r>
        <w:rPr>
          <w:b w:val="1"/>
          <w:bCs w:val="1"/>
          <w:i w:val="1"/>
          <w:iCs w:val="1"/>
          <w:rtl w:val="0"/>
          <w:lang w:val="en-US"/>
        </w:rPr>
        <w:t>Sie</w:t>
      </w:r>
      <w:r>
        <w:rPr>
          <w:i w:val="1"/>
          <w:iCs w:val="1"/>
          <w:rtl w:val="0"/>
          <w:lang w:val="en-US"/>
        </w:rPr>
        <w:t>-imperative)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>(Open the door, please!)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rPr>
          <w:rtl w:val="0"/>
          <w:lang w:val="en-US"/>
        </w:rPr>
        <w:t>10.</w:t>
        <w:tab/>
        <w:t>ich  /  m</w:t>
      </w:r>
      <w:r>
        <w:rPr>
          <w:rtl w:val="0"/>
          <w:lang w:val="en-US"/>
        </w:rPr>
        <w:t>ü</w:t>
      </w:r>
      <w:r>
        <w:rPr>
          <w:rtl w:val="0"/>
          <w:lang w:val="en-US"/>
        </w:rPr>
        <w:t>ssen  /  abholen  /  meinen Bruder .</w:t>
        <w:tab/>
      </w:r>
      <w:r>
        <w:rPr>
          <w:i w:val="1"/>
          <w:iCs w:val="1"/>
          <w:sz w:val="22"/>
          <w:szCs w:val="22"/>
          <w:rtl w:val="0"/>
          <w:lang w:val="en-US"/>
        </w:rPr>
        <w:t>(I have to pick up my brother.)</w:t>
      </w:r>
    </w:p>
    <w:p>
      <w:pPr>
        <w:pStyle w:val="Body"/>
        <w:tabs>
          <w:tab w:val="left" w:pos="540"/>
          <w:tab w:val="clear" w:pos="6300"/>
          <w:tab w:val="clear" w:pos="702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left"/>
        <w:outlineLvl w:val="0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</w:pPr>
      <w:r>
        <w:rPr>
          <w:b w:val="1"/>
          <w:bCs w:val="1"/>
          <w:rtl w:val="0"/>
          <w:lang w:val="en-US"/>
        </w:rPr>
        <w:t>C.  Untrennbare Pr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>fixen.</w:t>
      </w:r>
      <w:r>
        <w:rPr>
          <w:rtl w:val="0"/>
          <w:lang w:val="en-US"/>
        </w:rPr>
        <w:t xml:space="preserve">  </w:t>
      </w:r>
      <w:r>
        <w:rPr>
          <w:i w:val="1"/>
          <w:iCs w:val="1"/>
          <w:rtl w:val="0"/>
          <w:lang w:val="en-US"/>
        </w:rPr>
        <w:t>The inseparable prefix verbs are not quite as common as the separable ones, but they are also important to know as vocabulary.  Match each German verb to its English equivalent.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00" w:lineRule="exact"/>
      </w:pP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  <w:lang w:val="de-DE"/>
        </w:rPr>
        <w:t>1.</w:t>
        <w:tab/>
        <w:t xml:space="preserve"> beantworten</w:t>
        <w:tab/>
      </w:r>
      <w:r>
        <w:rPr>
          <w:b w:val="1"/>
          <w:bCs w:val="1"/>
          <w:rtl w:val="0"/>
        </w:rPr>
        <w:t>A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repeat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</w:t>
      </w:r>
      <w:r>
        <w:rPr>
          <w:rtl w:val="0"/>
          <w:lang w:val="de-DE"/>
        </w:rPr>
        <w:t>.</w:t>
        <w:tab/>
        <w:t xml:space="preserve"> bekommen</w:t>
        <w:tab/>
      </w:r>
      <w:r>
        <w:rPr>
          <w:b w:val="1"/>
          <w:bCs w:val="1"/>
          <w:rtl w:val="0"/>
        </w:rPr>
        <w:t>B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win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3</w:t>
      </w:r>
      <w:r>
        <w:rPr>
          <w:rtl w:val="0"/>
          <w:lang w:val="de-DE"/>
        </w:rPr>
        <w:t>.</w:t>
        <w:tab/>
        <w:t xml:space="preserve"> besprechen</w:t>
        <w:tab/>
      </w:r>
      <w:r>
        <w:rPr>
          <w:b w:val="1"/>
          <w:bCs w:val="1"/>
          <w:rtl w:val="0"/>
        </w:rPr>
        <w:t>C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answer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4</w:t>
      </w:r>
      <w:r>
        <w:rPr>
          <w:rtl w:val="0"/>
          <w:lang w:val="de-DE"/>
        </w:rPr>
        <w:t>.</w:t>
        <w:tab/>
        <w:t xml:space="preserve"> bestellen</w:t>
        <w:tab/>
      </w:r>
      <w:r>
        <w:rPr>
          <w:b w:val="1"/>
          <w:bCs w:val="1"/>
          <w:rtl w:val="0"/>
        </w:rPr>
        <w:t>D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explain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5</w:t>
      </w:r>
      <w:r>
        <w:rPr>
          <w:rtl w:val="0"/>
          <w:lang w:val="de-DE"/>
        </w:rPr>
        <w:t>.</w:t>
        <w:tab/>
        <w:t xml:space="preserve"> besuchen</w:t>
        <w:tab/>
      </w:r>
      <w:r>
        <w:rPr>
          <w:b w:val="1"/>
          <w:bCs w:val="1"/>
          <w:rtl w:val="0"/>
        </w:rPr>
        <w:t>E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recognize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6</w:t>
      </w:r>
      <w:r>
        <w:rPr>
          <w:rtl w:val="0"/>
          <w:lang w:val="de-DE"/>
        </w:rPr>
        <w:t>.</w:t>
        <w:tab/>
        <w:t xml:space="preserve"> bezahlen</w:t>
        <w:tab/>
      </w:r>
      <w:r>
        <w:rPr>
          <w:b w:val="1"/>
          <w:bCs w:val="1"/>
          <w:rtl w:val="0"/>
        </w:rPr>
        <w:t>F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pay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7</w:t>
      </w:r>
      <w:r>
        <w:rPr>
          <w:rtl w:val="0"/>
          <w:lang w:val="de-DE"/>
        </w:rPr>
        <w:t>.</w:t>
        <w:tab/>
        <w:t xml:space="preserve"> erkennen</w:t>
        <w:tab/>
      </w:r>
      <w:r>
        <w:rPr>
          <w:b w:val="1"/>
          <w:bCs w:val="1"/>
          <w:rtl w:val="0"/>
        </w:rPr>
        <w:t>G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s-ES_tradnl"/>
        </w:rPr>
        <w:t>to destroy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8</w:t>
      </w:r>
      <w:r>
        <w:rPr>
          <w:rtl w:val="0"/>
          <w:lang w:val="de-DE"/>
        </w:rPr>
        <w:t>.</w:t>
        <w:tab/>
        <w:t xml:space="preserve"> erkl</w:t>
      </w:r>
      <w:r>
        <w:rPr>
          <w:rtl w:val="0"/>
        </w:rPr>
        <w:t>ä</w:t>
      </w:r>
      <w:r>
        <w:rPr>
          <w:rtl w:val="0"/>
        </w:rPr>
        <w:t>ren</w:t>
        <w:tab/>
      </w:r>
      <w:r>
        <w:rPr>
          <w:b w:val="1"/>
          <w:bCs w:val="1"/>
          <w:rtl w:val="0"/>
        </w:rPr>
        <w:t>H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receive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9</w:t>
      </w:r>
      <w:r>
        <w:rPr>
          <w:rtl w:val="0"/>
          <w:lang w:val="de-DE"/>
        </w:rPr>
        <w:t>.</w:t>
        <w:tab/>
        <w:t xml:space="preserve"> gewinnen</w:t>
        <w:tab/>
      </w:r>
      <w:r>
        <w:rPr>
          <w:b w:val="1"/>
          <w:bCs w:val="1"/>
          <w:rtl w:val="0"/>
        </w:rPr>
        <w:t>I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sell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0</w:t>
      </w:r>
      <w:r>
        <w:rPr>
          <w:rtl w:val="0"/>
          <w:lang w:val="de-DE"/>
        </w:rPr>
        <w:t>.</w:t>
        <w:tab/>
        <w:t xml:space="preserve"> missverstehen</w:t>
        <w:tab/>
      </w:r>
      <w:r>
        <w:rPr>
          <w:b w:val="1"/>
          <w:bCs w:val="1"/>
          <w:rtl w:val="0"/>
        </w:rPr>
        <w:t>J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think over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  <w:lang w:val="de-DE"/>
        </w:rPr>
        <w:t>.</w:t>
        <w:tab/>
        <w:t xml:space="preserve"> verkaufen</w:t>
        <w:tab/>
      </w:r>
      <w:r>
        <w:rPr>
          <w:b w:val="1"/>
          <w:bCs w:val="1"/>
          <w:rtl w:val="0"/>
        </w:rPr>
        <w:t>K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understand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2</w:t>
      </w:r>
      <w:r>
        <w:rPr>
          <w:rtl w:val="0"/>
          <w:lang w:val="de-DE"/>
        </w:rPr>
        <w:t>.</w:t>
        <w:tab/>
        <w:t xml:space="preserve"> verbringen</w:t>
        <w:tab/>
      </w:r>
      <w:r>
        <w:rPr>
          <w:b w:val="1"/>
          <w:bCs w:val="1"/>
          <w:rtl w:val="0"/>
        </w:rPr>
        <w:t>L.</w:t>
      </w:r>
      <w:r>
        <w:tab/>
      </w:r>
      <w:r>
        <w:rPr>
          <w:i w:val="1"/>
          <w:iCs w:val="1"/>
          <w:rtl w:val="0"/>
          <w:lang w:val="en-US"/>
        </w:rPr>
        <w:t>to misunderstand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3</w:t>
      </w:r>
      <w:r>
        <w:rPr>
          <w:rtl w:val="0"/>
          <w:lang w:val="de-DE"/>
        </w:rPr>
        <w:t>.</w:t>
        <w:tab/>
        <w:t xml:space="preserve"> verstehen</w:t>
        <w:tab/>
      </w:r>
      <w:r>
        <w:rPr>
          <w:b w:val="1"/>
          <w:bCs w:val="1"/>
          <w:rtl w:val="0"/>
        </w:rPr>
        <w:t>M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order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</w:rPr>
        <w:t>.</w:t>
        <w:tab/>
        <w:t xml:space="preserve"> </w:t>
      </w:r>
      <w:r>
        <w:rPr>
          <w:rtl w:val="0"/>
        </w:rPr>
        <w:t>ü</w:t>
      </w:r>
      <w:r>
        <w:rPr>
          <w:rtl w:val="0"/>
          <w:lang w:val="de-DE"/>
        </w:rPr>
        <w:t>berlegen</w:t>
        <w:tab/>
      </w:r>
      <w:r>
        <w:rPr>
          <w:b w:val="1"/>
          <w:bCs w:val="1"/>
          <w:rtl w:val="0"/>
        </w:rPr>
        <w:t>N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 spend time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  <w:lang w:val="de-DE"/>
        </w:rPr>
        <w:t>.</w:t>
        <w:tab/>
        <w:t xml:space="preserve"> wiederholen</w:t>
        <w:tab/>
      </w:r>
      <w:r>
        <w:rPr>
          <w:b w:val="1"/>
          <w:bCs w:val="1"/>
          <w:rtl w:val="0"/>
        </w:rPr>
        <w:t>O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to discuss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  <w:lang w:val="de-DE"/>
        </w:rPr>
        <w:t>.</w:t>
        <w:tab/>
        <w:t xml:space="preserve"> zerst</w:t>
      </w:r>
      <w:r>
        <w:rPr>
          <w:rtl w:val="0"/>
          <w:lang w:val="sv-SE"/>
        </w:rPr>
        <w:t>ö</w:t>
      </w:r>
      <w:r>
        <w:rPr>
          <w:rtl w:val="0"/>
        </w:rPr>
        <w:t>ren</w:t>
        <w:tab/>
      </w:r>
      <w:r>
        <w:rPr>
          <w:b w:val="1"/>
          <w:bCs w:val="1"/>
          <w:rtl w:val="0"/>
        </w:rPr>
        <w:t>P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to visit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rPr>
          <w:i w:val="1"/>
          <w:iCs w:val="1"/>
        </w:rPr>
      </w:pPr>
      <w:r>
        <w:rPr>
          <w:b w:val="1"/>
          <w:bCs w:val="1"/>
          <w:rtl w:val="0"/>
          <w:lang w:val="en-US"/>
        </w:rPr>
        <w:t>D</w:t>
      </w:r>
      <w:r>
        <w:rPr>
          <w:b w:val="1"/>
          <w:bCs w:val="1"/>
          <w:rtl w:val="0"/>
        </w:rPr>
        <w:t xml:space="preserve">.  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 xml:space="preserve">bersetzen.  </w:t>
      </w:r>
      <w:r>
        <w:rPr>
          <w:i w:val="1"/>
          <w:iCs w:val="1"/>
          <w:rtl w:val="0"/>
          <w:lang w:val="en-US"/>
        </w:rPr>
        <w:t xml:space="preserve">Translate the following sentences: some use </w:t>
      </w:r>
      <w:r>
        <w:rPr>
          <w:b w:val="1"/>
          <w:bCs w:val="1"/>
          <w:i w:val="1"/>
          <w:iCs w:val="1"/>
          <w:rtl w:val="0"/>
          <w:lang w:val="it-IT"/>
        </w:rPr>
        <w:t>modal</w:t>
      </w:r>
      <w:r>
        <w:rPr>
          <w:i w:val="1"/>
          <w:iCs w:val="1"/>
          <w:rtl w:val="0"/>
          <w:lang w:val="en-US"/>
        </w:rPr>
        <w:t xml:space="preserve"> verbs, some use </w:t>
      </w:r>
      <w:r>
        <w:rPr>
          <w:b w:val="1"/>
          <w:bCs w:val="1"/>
          <w:i w:val="1"/>
          <w:iCs w:val="1"/>
          <w:rtl w:val="0"/>
          <w:lang w:val="es-ES_tradnl"/>
        </w:rPr>
        <w:t>separable-prefix</w:t>
      </w:r>
      <w:r>
        <w:rPr>
          <w:i w:val="1"/>
          <w:iCs w:val="1"/>
          <w:rtl w:val="0"/>
          <w:lang w:val="en-US"/>
        </w:rPr>
        <w:t xml:space="preserve"> verbs, and others use </w:t>
      </w:r>
      <w:r>
        <w:rPr>
          <w:b w:val="1"/>
          <w:bCs w:val="1"/>
          <w:i w:val="1"/>
          <w:iCs w:val="1"/>
          <w:rtl w:val="0"/>
          <w:lang w:val="fr-FR"/>
        </w:rPr>
        <w:t>imperatives</w:t>
      </w:r>
      <w:r>
        <w:rPr>
          <w:i w:val="1"/>
          <w:iCs w:val="1"/>
          <w:rtl w:val="0"/>
          <w:lang w:val="en-US"/>
        </w:rPr>
        <w:t>.  Try as best you can</w:t>
      </w:r>
      <w:r>
        <w:rPr>
          <w:i w:val="1"/>
          <w:iCs w:val="1"/>
          <w:rtl w:val="0"/>
          <w:lang w:val="en-US"/>
        </w:rPr>
        <w:t>, using the patterns we have been learning!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140" w:lineRule="exact"/>
        <w:jc w:val="left"/>
      </w:pP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</w:rPr>
        <w:t>1.</w:t>
        <w:tab/>
      </w:r>
      <w:r>
        <w:rPr>
          <w:rtl w:val="0"/>
          <w:lang w:val="en-US"/>
        </w:rPr>
        <w:t>I should clean up my room</w:t>
      </w:r>
      <w:r>
        <w:rPr>
          <w:rtl w:val="0"/>
        </w:rPr>
        <w:t>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2</w:t>
      </w:r>
      <w:r>
        <w:rPr>
          <w:rtl w:val="0"/>
        </w:rPr>
        <w:t>.</w:t>
        <w:tab/>
      </w:r>
      <w:r>
        <w:rPr>
          <w:rtl w:val="0"/>
          <w:lang w:val="en-US"/>
        </w:rPr>
        <w:t>Let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go shopping tomorrow.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3.</w:t>
        <w:tab/>
        <w:t>We have to sell our house.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4</w:t>
      </w:r>
      <w:r>
        <w:rPr>
          <w:rtl w:val="0"/>
        </w:rPr>
        <w:t>.</w:t>
        <w:tab/>
        <w:t>You all can start without me.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5</w:t>
      </w:r>
      <w:r>
        <w:rPr>
          <w:rtl w:val="0"/>
        </w:rPr>
        <w:t>.</w:t>
        <w:tab/>
        <w:t>I</w:t>
      </w:r>
      <w:r>
        <w:rPr>
          <w:rtl w:val="0"/>
        </w:rPr>
        <w:t>’</w:t>
      </w:r>
      <w:r>
        <w:rPr>
          <w:rtl w:val="0"/>
          <w:lang w:val="en-US"/>
        </w:rPr>
        <w:t xml:space="preserve">m calling </w:t>
      </w:r>
      <w:r>
        <w:rPr>
          <w:rtl w:val="0"/>
          <w:lang w:val="en-US"/>
        </w:rPr>
        <w:t>my father</w:t>
      </w:r>
      <w:r>
        <w:rPr>
          <w:rtl w:val="0"/>
        </w:rPr>
        <w:t xml:space="preserve"> now.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6</w:t>
      </w:r>
      <w:r>
        <w:rPr>
          <w:rtl w:val="0"/>
          <w:lang w:val="fr-FR"/>
        </w:rPr>
        <w:t>.</w:t>
        <w:tab/>
        <w:t>Hans, don</w:t>
      </w:r>
      <w:r>
        <w:rPr>
          <w:rtl w:val="0"/>
        </w:rPr>
        <w:t>’</w:t>
      </w:r>
      <w:r>
        <w:rPr>
          <w:rtl w:val="0"/>
          <w:lang w:val="en-US"/>
        </w:rPr>
        <w:t>t go away!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7.</w:t>
        <w:tab/>
        <w:t>Can you please repeat that?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left" w:pos="540"/>
          <w:tab w:val="right" w:pos="10530"/>
          <w:tab w:val="clear" w:pos="6300"/>
          <w:tab w:val="clear" w:pos="7020"/>
          <w:tab w:val="clear" w:pos="10620"/>
          <w:tab w:val="clear" w:pos="10710"/>
        </w:tabs>
        <w:jc w:val="left"/>
        <w:outlineLvl w:val="0"/>
      </w:pPr>
      <w:r>
        <w:rPr>
          <w:rtl w:val="0"/>
          <w:lang w:val="en-US"/>
        </w:rPr>
        <w:t>8.</w:t>
        <w:tab/>
        <w:t>I would like to watch tv.</w:t>
      </w:r>
    </w:p>
    <w:p>
      <w:pPr>
        <w:pStyle w:val="Body"/>
        <w:tabs>
          <w:tab w:val="left" w:pos="540"/>
          <w:tab w:val="clear" w:pos="6300"/>
          <w:tab w:val="clear" w:pos="7020"/>
        </w:tabs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